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C27" w:rsidRPr="00F52C27" w:rsidRDefault="00F52C27" w:rsidP="00F52C27">
      <w:pPr>
        <w:ind w:left="4956"/>
        <w:rPr>
          <w:lang w:val="uk-UA"/>
        </w:rPr>
      </w:pPr>
      <w:r w:rsidRPr="00F52C27">
        <w:rPr>
          <w:lang w:val="uk-UA"/>
        </w:rPr>
        <w:t xml:space="preserve">      Додаток 3</w:t>
      </w:r>
    </w:p>
    <w:p w:rsidR="00F52C27" w:rsidRPr="00F52C27" w:rsidRDefault="00F52C27" w:rsidP="00F52C27">
      <w:pPr>
        <w:rPr>
          <w:lang w:val="uk-UA"/>
        </w:rPr>
      </w:pPr>
      <w:r w:rsidRPr="00F52C27">
        <w:rPr>
          <w:lang w:val="uk-UA"/>
        </w:rPr>
        <w:tab/>
      </w:r>
      <w:r w:rsidRPr="00F52C27">
        <w:rPr>
          <w:lang w:val="uk-UA"/>
        </w:rPr>
        <w:tab/>
      </w:r>
      <w:r w:rsidRPr="00F52C27">
        <w:rPr>
          <w:lang w:val="uk-UA"/>
        </w:rPr>
        <w:tab/>
      </w:r>
      <w:r w:rsidRPr="00F52C27">
        <w:rPr>
          <w:lang w:val="uk-UA"/>
        </w:rPr>
        <w:tab/>
      </w:r>
      <w:r w:rsidRPr="00F52C27">
        <w:rPr>
          <w:lang w:val="uk-UA"/>
        </w:rPr>
        <w:tab/>
      </w:r>
      <w:r w:rsidRPr="00F52C27">
        <w:rPr>
          <w:lang w:val="uk-UA"/>
        </w:rPr>
        <w:tab/>
      </w:r>
      <w:r w:rsidRPr="00F52C27">
        <w:rPr>
          <w:lang w:val="uk-UA"/>
        </w:rPr>
        <w:tab/>
        <w:t xml:space="preserve">      до рішення виконавчого комітету</w:t>
      </w:r>
    </w:p>
    <w:p w:rsidR="00F52C27" w:rsidRPr="00F52C27" w:rsidRDefault="00F52C27" w:rsidP="00F52C27">
      <w:pPr>
        <w:rPr>
          <w:lang w:val="uk-UA"/>
        </w:rPr>
      </w:pPr>
      <w:r w:rsidRPr="00F52C27">
        <w:rPr>
          <w:lang w:val="uk-UA"/>
        </w:rPr>
        <w:tab/>
      </w:r>
      <w:r w:rsidRPr="00F52C27">
        <w:rPr>
          <w:lang w:val="uk-UA"/>
        </w:rPr>
        <w:tab/>
      </w:r>
      <w:r w:rsidRPr="00F52C27">
        <w:rPr>
          <w:lang w:val="uk-UA"/>
        </w:rPr>
        <w:tab/>
      </w:r>
      <w:r w:rsidRPr="00F52C27">
        <w:rPr>
          <w:lang w:val="uk-UA"/>
        </w:rPr>
        <w:tab/>
      </w:r>
      <w:r w:rsidRPr="00F52C27">
        <w:rPr>
          <w:lang w:val="uk-UA"/>
        </w:rPr>
        <w:tab/>
      </w:r>
      <w:r w:rsidRPr="00F52C27">
        <w:rPr>
          <w:lang w:val="uk-UA"/>
        </w:rPr>
        <w:tab/>
      </w:r>
      <w:r w:rsidRPr="00F52C27">
        <w:rPr>
          <w:lang w:val="uk-UA"/>
        </w:rPr>
        <w:tab/>
        <w:t xml:space="preserve">      Южноукраїнської міської ради</w:t>
      </w:r>
      <w:r w:rsidRPr="00F52C27">
        <w:rPr>
          <w:lang w:val="uk-UA"/>
        </w:rPr>
        <w:tab/>
      </w:r>
      <w:r w:rsidRPr="00F52C27">
        <w:rPr>
          <w:lang w:val="uk-UA"/>
        </w:rPr>
        <w:tab/>
      </w:r>
      <w:r w:rsidRPr="00F52C27">
        <w:rPr>
          <w:lang w:val="uk-UA"/>
        </w:rPr>
        <w:tab/>
      </w:r>
      <w:r w:rsidRPr="00F52C27">
        <w:rPr>
          <w:lang w:val="uk-UA"/>
        </w:rPr>
        <w:tab/>
      </w:r>
      <w:r w:rsidRPr="00F52C27">
        <w:rPr>
          <w:lang w:val="uk-UA"/>
        </w:rPr>
        <w:tab/>
      </w:r>
      <w:r w:rsidRPr="00F52C27">
        <w:rPr>
          <w:lang w:val="uk-UA"/>
        </w:rPr>
        <w:tab/>
      </w:r>
      <w:r w:rsidRPr="00F52C27">
        <w:rPr>
          <w:lang w:val="uk-UA"/>
        </w:rPr>
        <w:tab/>
        <w:t xml:space="preserve">         </w:t>
      </w:r>
      <w:r w:rsidR="00A7679D">
        <w:rPr>
          <w:lang w:val="uk-UA"/>
        </w:rPr>
        <w:t xml:space="preserve">         від «_</w:t>
      </w:r>
      <w:r w:rsidR="002B1753">
        <w:rPr>
          <w:lang w:val="en-US"/>
        </w:rPr>
        <w:t>20</w:t>
      </w:r>
      <w:r w:rsidR="002B1753">
        <w:rPr>
          <w:lang w:val="uk-UA"/>
        </w:rPr>
        <w:t>_</w:t>
      </w:r>
      <w:r w:rsidR="00A7679D">
        <w:rPr>
          <w:lang w:val="uk-UA"/>
        </w:rPr>
        <w:t>»_</w:t>
      </w:r>
      <w:r w:rsidR="002B1753">
        <w:rPr>
          <w:lang w:val="en-US"/>
        </w:rPr>
        <w:t>01</w:t>
      </w:r>
      <w:r w:rsidR="002B1753">
        <w:rPr>
          <w:lang w:val="uk-UA"/>
        </w:rPr>
        <w:t>_</w:t>
      </w:r>
      <w:r w:rsidR="00A7679D">
        <w:rPr>
          <w:lang w:val="uk-UA"/>
        </w:rPr>
        <w:t>2021</w:t>
      </w:r>
      <w:r w:rsidRPr="00F52C27">
        <w:rPr>
          <w:lang w:val="uk-UA"/>
        </w:rPr>
        <w:t xml:space="preserve"> №_</w:t>
      </w:r>
      <w:r w:rsidR="002B1753">
        <w:rPr>
          <w:lang w:val="en-US"/>
        </w:rPr>
        <w:t>11</w:t>
      </w:r>
      <w:r w:rsidRPr="00F52C27">
        <w:rPr>
          <w:lang w:val="uk-UA"/>
        </w:rPr>
        <w:t>___</w:t>
      </w:r>
    </w:p>
    <w:p w:rsidR="00F52C27" w:rsidRDefault="00F52C27" w:rsidP="00F52C27">
      <w:pPr>
        <w:jc w:val="center"/>
        <w:rPr>
          <w:sz w:val="10"/>
          <w:szCs w:val="10"/>
          <w:lang w:val="uk-UA"/>
        </w:rPr>
      </w:pPr>
    </w:p>
    <w:p w:rsidR="007D0A56" w:rsidRPr="00F52C27" w:rsidRDefault="007D0A56" w:rsidP="00F52C27">
      <w:pPr>
        <w:jc w:val="center"/>
        <w:rPr>
          <w:sz w:val="10"/>
          <w:szCs w:val="10"/>
          <w:lang w:val="uk-UA"/>
        </w:rPr>
      </w:pPr>
    </w:p>
    <w:p w:rsidR="00F52C27" w:rsidRPr="007D0A56" w:rsidRDefault="00F52C27" w:rsidP="00F52C27">
      <w:pPr>
        <w:jc w:val="center"/>
        <w:rPr>
          <w:lang w:val="uk-UA"/>
        </w:rPr>
      </w:pPr>
      <w:r w:rsidRPr="007D0A56">
        <w:rPr>
          <w:lang w:val="uk-UA"/>
        </w:rPr>
        <w:t>Порядок</w:t>
      </w:r>
    </w:p>
    <w:p w:rsidR="00F52C27" w:rsidRPr="007D0A56" w:rsidRDefault="00F52C27" w:rsidP="00F52C27">
      <w:pPr>
        <w:jc w:val="center"/>
        <w:rPr>
          <w:lang w:val="uk-UA"/>
        </w:rPr>
      </w:pPr>
      <w:r w:rsidRPr="007D0A56">
        <w:rPr>
          <w:lang w:val="uk-UA"/>
        </w:rPr>
        <w:t xml:space="preserve">надання  одноразової матеріальної допомоги сім’ям учасників </w:t>
      </w:r>
      <w:r w:rsidRPr="007D0A56">
        <w:rPr>
          <w:lang w:val="uk-UA" w:eastAsia="en-US"/>
        </w:rPr>
        <w:t>антитерористичної операції</w:t>
      </w:r>
      <w:r w:rsidRPr="007D0A56">
        <w:rPr>
          <w:lang w:val="uk-UA"/>
        </w:rPr>
        <w:t xml:space="preserve">, учасників </w:t>
      </w:r>
      <w:r w:rsidRPr="007D0A56">
        <w:rPr>
          <w:lang w:val="uk-UA" w:eastAsia="en-US"/>
        </w:rPr>
        <w:t>операції об’єднаних сил</w:t>
      </w:r>
      <w:r w:rsidRPr="007D0A56">
        <w:rPr>
          <w:lang w:val="uk-UA"/>
        </w:rPr>
        <w:t xml:space="preserve">, які загинули (померли) під час участі в </w:t>
      </w:r>
      <w:r w:rsidRPr="007D0A56">
        <w:rPr>
          <w:lang w:val="uk-UA" w:eastAsia="en-US"/>
        </w:rPr>
        <w:t>антитерористичній операції</w:t>
      </w:r>
      <w:r w:rsidRPr="007D0A56">
        <w:rPr>
          <w:lang w:val="uk-UA"/>
        </w:rPr>
        <w:t xml:space="preserve">, </w:t>
      </w:r>
      <w:r w:rsidRPr="007D0A56">
        <w:rPr>
          <w:lang w:val="uk-UA" w:eastAsia="en-US"/>
        </w:rPr>
        <w:t>операції об’єднаних сил</w:t>
      </w:r>
    </w:p>
    <w:p w:rsidR="00F52C27" w:rsidRPr="007D0A56" w:rsidRDefault="00F52C27" w:rsidP="00F52C27">
      <w:pPr>
        <w:ind w:firstLine="708"/>
        <w:jc w:val="both"/>
        <w:rPr>
          <w:lang w:val="uk-UA"/>
        </w:rPr>
      </w:pPr>
    </w:p>
    <w:p w:rsidR="00F52C27" w:rsidRPr="007D0A56" w:rsidRDefault="00F52C27" w:rsidP="00F52C27">
      <w:pPr>
        <w:ind w:firstLine="709"/>
        <w:jc w:val="both"/>
        <w:rPr>
          <w:lang w:val="uk-UA"/>
        </w:rPr>
      </w:pPr>
      <w:r w:rsidRPr="007D0A56">
        <w:rPr>
          <w:lang w:val="uk-UA"/>
        </w:rPr>
        <w:t xml:space="preserve">1. </w:t>
      </w:r>
      <w:r w:rsidRPr="007D0A56">
        <w:rPr>
          <w:color w:val="000000"/>
          <w:lang w:val="uk-UA"/>
        </w:rPr>
        <w:t>Порядок визначає механізм</w:t>
      </w:r>
      <w:r w:rsidRPr="007D0A56">
        <w:rPr>
          <w:lang w:val="uk-UA"/>
        </w:rPr>
        <w:t xml:space="preserve"> надання  одноразової матеріальної допомоги сім’ям учасників </w:t>
      </w:r>
      <w:r w:rsidRPr="007D0A56">
        <w:rPr>
          <w:lang w:val="uk-UA" w:eastAsia="en-US"/>
        </w:rPr>
        <w:t>антитерористичної операції (далі – учасник АТО)</w:t>
      </w:r>
      <w:r w:rsidRPr="007D0A56">
        <w:rPr>
          <w:lang w:val="uk-UA"/>
        </w:rPr>
        <w:t xml:space="preserve">, учасників </w:t>
      </w:r>
      <w:r w:rsidRPr="007D0A56">
        <w:rPr>
          <w:lang w:val="uk-UA" w:eastAsia="en-US"/>
        </w:rPr>
        <w:t>операції об’єднаних сил (далі – учасник ООС)</w:t>
      </w:r>
      <w:r w:rsidRPr="007D0A56">
        <w:rPr>
          <w:lang w:val="uk-UA"/>
        </w:rPr>
        <w:t>, які загинули (померли) під час участі в АТО,</w:t>
      </w:r>
      <w:r w:rsidRPr="007D0A56">
        <w:rPr>
          <w:lang w:val="uk-UA" w:eastAsia="en-US"/>
        </w:rPr>
        <w:t xml:space="preserve"> ООС,</w:t>
      </w:r>
      <w:r w:rsidRPr="007D0A56">
        <w:rPr>
          <w:lang w:val="uk-UA"/>
        </w:rPr>
        <w:t xml:space="preserve"> відповідно до комплексної соціальної програми підтримки учасників АТО, учасників ООС та членів їх сімей. </w:t>
      </w:r>
    </w:p>
    <w:p w:rsidR="00F52C27" w:rsidRPr="007D0A56" w:rsidRDefault="00F52C27" w:rsidP="00F52C27">
      <w:pPr>
        <w:ind w:firstLine="709"/>
        <w:jc w:val="both"/>
        <w:rPr>
          <w:lang w:val="uk-UA"/>
        </w:rPr>
      </w:pPr>
    </w:p>
    <w:p w:rsidR="00F52C27" w:rsidRPr="007D0A56" w:rsidRDefault="00F52C27" w:rsidP="00F52C27">
      <w:pPr>
        <w:ind w:firstLine="708"/>
        <w:jc w:val="both"/>
        <w:rPr>
          <w:lang w:val="uk-UA"/>
        </w:rPr>
      </w:pPr>
      <w:r w:rsidRPr="007D0A56">
        <w:rPr>
          <w:lang w:val="uk-UA"/>
        </w:rPr>
        <w:t xml:space="preserve">2. </w:t>
      </w:r>
      <w:r w:rsidRPr="007D0A56">
        <w:rPr>
          <w:lang w:val="uk-UA" w:eastAsia="en-US"/>
        </w:rPr>
        <w:t xml:space="preserve">Розпорядником коштів міського бюджету  за цим напрямком </w:t>
      </w:r>
      <w:r w:rsidRPr="007D0A56">
        <w:rPr>
          <w:lang w:eastAsia="en-US"/>
        </w:rPr>
        <w:t xml:space="preserve"> </w:t>
      </w:r>
      <w:r w:rsidRPr="007D0A56">
        <w:rPr>
          <w:lang w:val="uk-UA" w:eastAsia="en-US"/>
        </w:rPr>
        <w:t xml:space="preserve">є </w:t>
      </w:r>
      <w:r w:rsidRPr="007D0A56">
        <w:rPr>
          <w:lang w:val="uk-UA"/>
        </w:rPr>
        <w:t>департамент соціальних питань та охорони здоров’я Южноукраїнської  міської ради  (далі - Департамент).</w:t>
      </w:r>
    </w:p>
    <w:p w:rsidR="00F52C27" w:rsidRPr="007D0A56" w:rsidRDefault="00F52C27" w:rsidP="00F52C27">
      <w:pPr>
        <w:jc w:val="both"/>
        <w:rPr>
          <w:lang w:val="uk-UA"/>
        </w:rPr>
      </w:pPr>
    </w:p>
    <w:p w:rsidR="00F52C27" w:rsidRPr="007D0A56" w:rsidRDefault="00F52C27" w:rsidP="00F52C27">
      <w:pPr>
        <w:jc w:val="both"/>
        <w:rPr>
          <w:lang w:val="uk-UA"/>
        </w:rPr>
      </w:pPr>
      <w:r w:rsidRPr="007D0A56">
        <w:rPr>
          <w:lang w:val="uk-UA"/>
        </w:rPr>
        <w:tab/>
        <w:t>3.</w:t>
      </w:r>
      <w:r w:rsidRPr="007D0A56">
        <w:rPr>
          <w:lang w:val="uk-UA" w:eastAsia="en-US"/>
        </w:rPr>
        <w:t xml:space="preserve"> Одноразова матеріальна допомога надається сім’ям військовослужбовців Збройних Сил України та інших військових формувань, у тому числі добровольчих, які загинули, померли внаслідок поранення, контузії чи каліцтва, одержаних при виконанні службових обов’язків під час участі в АТО та ООС, які </w:t>
      </w:r>
      <w:r w:rsidRPr="007D0A56">
        <w:rPr>
          <w:bCs/>
          <w:lang w:val="uk-UA" w:eastAsia="en-US"/>
        </w:rPr>
        <w:t xml:space="preserve">зареєстровані на території  </w:t>
      </w:r>
      <w:r w:rsidRPr="007D0A56">
        <w:rPr>
          <w:lang w:val="uk-UA" w:eastAsia="en-US"/>
        </w:rPr>
        <w:t xml:space="preserve">Южноукраїнської міської територіальної громади (далі - ЮМТГ) </w:t>
      </w:r>
      <w:r w:rsidRPr="007D0A56">
        <w:rPr>
          <w:bCs/>
          <w:lang w:val="uk-UA" w:eastAsia="en-US"/>
        </w:rPr>
        <w:t>та знаходяться на обліку в Департаменті.</w:t>
      </w:r>
    </w:p>
    <w:p w:rsidR="00F52C27" w:rsidRPr="007D0A56" w:rsidRDefault="00F52C27" w:rsidP="00F52C27">
      <w:pPr>
        <w:jc w:val="both"/>
        <w:rPr>
          <w:lang w:val="uk-UA"/>
        </w:rPr>
      </w:pPr>
      <w:r w:rsidRPr="007D0A56">
        <w:rPr>
          <w:lang w:val="uk-UA"/>
        </w:rPr>
        <w:t xml:space="preserve"> </w:t>
      </w:r>
    </w:p>
    <w:p w:rsidR="00F52C27" w:rsidRPr="007D0A56" w:rsidRDefault="00F52C27" w:rsidP="00F52C27">
      <w:pPr>
        <w:ind w:right="-6" w:firstLine="708"/>
        <w:jc w:val="both"/>
        <w:rPr>
          <w:lang w:val="uk-UA"/>
        </w:rPr>
      </w:pPr>
      <w:r w:rsidRPr="007D0A56">
        <w:rPr>
          <w:lang w:val="uk-UA"/>
        </w:rPr>
        <w:t>4. До членів сім’ї  загиблих (померлих) учасників АТО та ООС належать мати (батько), дружина (чоловік).</w:t>
      </w:r>
    </w:p>
    <w:p w:rsidR="00F52C27" w:rsidRPr="007D0A56" w:rsidRDefault="00F52C27" w:rsidP="00F52C27">
      <w:pPr>
        <w:ind w:right="-6" w:firstLine="708"/>
        <w:jc w:val="both"/>
        <w:rPr>
          <w:lang w:val="uk-UA"/>
        </w:rPr>
      </w:pPr>
    </w:p>
    <w:p w:rsidR="00F52C27" w:rsidRPr="007D0A56" w:rsidRDefault="00F52C27" w:rsidP="00F52C27">
      <w:pPr>
        <w:ind w:firstLine="708"/>
        <w:jc w:val="both"/>
        <w:rPr>
          <w:lang w:val="uk-UA"/>
        </w:rPr>
      </w:pPr>
      <w:r w:rsidRPr="007D0A56">
        <w:rPr>
          <w:lang w:val="uk-UA"/>
        </w:rPr>
        <w:t xml:space="preserve">5. Для отримання одноразової матеріальної допомоги член сім’ї загиблих (померлих) учасників АТО, учасників ООС  подає до Департаменту наступні документи: </w:t>
      </w:r>
    </w:p>
    <w:p w:rsidR="00F52C27" w:rsidRPr="007D0A56" w:rsidRDefault="00F52C27" w:rsidP="00F52C27">
      <w:pPr>
        <w:ind w:firstLine="720"/>
        <w:jc w:val="both"/>
        <w:rPr>
          <w:lang w:val="uk-UA"/>
        </w:rPr>
      </w:pPr>
      <w:r w:rsidRPr="007D0A56">
        <w:rPr>
          <w:lang w:val="uk-UA"/>
        </w:rPr>
        <w:t>заяву;</w:t>
      </w:r>
    </w:p>
    <w:p w:rsidR="00F52C27" w:rsidRPr="007D0A56" w:rsidRDefault="00F52C27" w:rsidP="00F52C27">
      <w:pPr>
        <w:ind w:firstLine="720"/>
        <w:jc w:val="both"/>
        <w:rPr>
          <w:lang w:val="uk-UA"/>
        </w:rPr>
      </w:pPr>
      <w:r w:rsidRPr="007D0A56">
        <w:rPr>
          <w:lang w:val="uk-UA"/>
        </w:rPr>
        <w:t>копію паспорт</w:t>
      </w:r>
      <w:r w:rsidR="007D0A56">
        <w:rPr>
          <w:lang w:val="uk-UA"/>
        </w:rPr>
        <w:t>а</w:t>
      </w:r>
      <w:r w:rsidRPr="007D0A56">
        <w:rPr>
          <w:lang w:val="uk-UA"/>
        </w:rPr>
        <w:t>;</w:t>
      </w:r>
    </w:p>
    <w:p w:rsidR="00F52C27" w:rsidRPr="007D0A56" w:rsidRDefault="00F52C27" w:rsidP="00F52C27">
      <w:pPr>
        <w:ind w:firstLine="720"/>
        <w:jc w:val="both"/>
        <w:rPr>
          <w:lang w:val="uk-UA"/>
        </w:rPr>
      </w:pPr>
      <w:r w:rsidRPr="007D0A56">
        <w:rPr>
          <w:lang w:val="uk-UA"/>
        </w:rPr>
        <w:t>копію ідентифікаційного коду;</w:t>
      </w:r>
    </w:p>
    <w:p w:rsidR="00F52C27" w:rsidRPr="007D0A56" w:rsidRDefault="00F52C27" w:rsidP="00F52C27">
      <w:pPr>
        <w:ind w:firstLine="720"/>
        <w:jc w:val="both"/>
        <w:rPr>
          <w:lang w:val="uk-UA"/>
        </w:rPr>
      </w:pPr>
      <w:r w:rsidRPr="007D0A56">
        <w:rPr>
          <w:lang w:val="uk-UA"/>
        </w:rPr>
        <w:t>довідку про склад сім’ї;</w:t>
      </w:r>
    </w:p>
    <w:p w:rsidR="00F52C27" w:rsidRPr="007D0A56" w:rsidRDefault="00F52C27" w:rsidP="00F52C27">
      <w:pPr>
        <w:ind w:firstLine="720"/>
        <w:jc w:val="both"/>
        <w:rPr>
          <w:lang w:val="uk-UA"/>
        </w:rPr>
      </w:pPr>
      <w:r w:rsidRPr="007D0A56">
        <w:rPr>
          <w:lang w:val="uk-UA"/>
        </w:rPr>
        <w:t>документ, що підтверджує загибель учасника АТО, учасника ООС</w:t>
      </w:r>
      <w:r w:rsidRPr="007D0A56">
        <w:rPr>
          <w:lang w:val="uk-UA" w:eastAsia="en-US"/>
        </w:rPr>
        <w:t>,</w:t>
      </w:r>
      <w:r w:rsidRPr="007D0A56">
        <w:rPr>
          <w:lang w:val="uk-UA"/>
        </w:rPr>
        <w:t xml:space="preserve"> або смерть внаслідок поранення, контузії чи каліцтва, отриманих під час участі в цих операціях;</w:t>
      </w:r>
    </w:p>
    <w:p w:rsidR="00F52C27" w:rsidRPr="007D0A56" w:rsidRDefault="00F52C27" w:rsidP="00F52C27">
      <w:pPr>
        <w:ind w:firstLine="720"/>
        <w:jc w:val="both"/>
        <w:rPr>
          <w:lang w:val="uk-UA"/>
        </w:rPr>
      </w:pPr>
      <w:r w:rsidRPr="007D0A56">
        <w:rPr>
          <w:lang w:val="uk-UA"/>
        </w:rPr>
        <w:t>копію свідоцтва про смерть;</w:t>
      </w:r>
    </w:p>
    <w:p w:rsidR="00F52C27" w:rsidRPr="007D0A56" w:rsidRDefault="00F52C27" w:rsidP="00F52C27">
      <w:pPr>
        <w:ind w:firstLine="708"/>
        <w:rPr>
          <w:lang w:val="uk-UA"/>
        </w:rPr>
      </w:pPr>
      <w:r w:rsidRPr="007D0A56">
        <w:rPr>
          <w:lang w:val="uk-UA"/>
        </w:rPr>
        <w:t>копію свідоцтва про шлюб (при потребі);</w:t>
      </w:r>
    </w:p>
    <w:p w:rsidR="00F52C27" w:rsidRPr="007D0A56" w:rsidRDefault="00F52C27" w:rsidP="00F52C27">
      <w:pPr>
        <w:ind w:firstLine="720"/>
        <w:jc w:val="both"/>
        <w:rPr>
          <w:lang w:val="uk-UA"/>
        </w:rPr>
      </w:pPr>
      <w:r w:rsidRPr="007D0A56">
        <w:rPr>
          <w:lang w:val="uk-UA"/>
        </w:rPr>
        <w:t>копію свідоцтва про народження (при потребі);</w:t>
      </w:r>
    </w:p>
    <w:p w:rsidR="00F52C27" w:rsidRPr="007D0A56" w:rsidRDefault="00F52C27" w:rsidP="00F52C27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lang w:val="uk-UA"/>
        </w:rPr>
      </w:pPr>
      <w:r w:rsidRPr="007D0A56">
        <w:rPr>
          <w:lang w:val="uk-UA"/>
        </w:rPr>
        <w:t>реквізити особового рахунку в банківській установі для перерахування коштів.</w:t>
      </w:r>
    </w:p>
    <w:p w:rsidR="00F52C27" w:rsidRPr="007D0A56" w:rsidRDefault="00F52C27" w:rsidP="00F52C27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lang w:val="uk-UA"/>
        </w:rPr>
      </w:pPr>
    </w:p>
    <w:p w:rsidR="00F52C27" w:rsidRPr="007D0A56" w:rsidRDefault="00F52C27" w:rsidP="00F52C27">
      <w:pPr>
        <w:ind w:firstLine="720"/>
        <w:jc w:val="both"/>
        <w:rPr>
          <w:lang w:val="uk-UA"/>
        </w:rPr>
      </w:pPr>
      <w:r w:rsidRPr="007D0A56">
        <w:rPr>
          <w:lang w:val="uk-UA"/>
        </w:rPr>
        <w:t xml:space="preserve">6. Одноразова матеріальна допомога в розмірі </w:t>
      </w:r>
      <w:r w:rsidRPr="007D0A56">
        <w:rPr>
          <w:lang w:val="uk-UA" w:eastAsia="en-US"/>
        </w:rPr>
        <w:t xml:space="preserve">10000,00 (десять тисяч) </w:t>
      </w:r>
      <w:r w:rsidRPr="007D0A56">
        <w:rPr>
          <w:lang w:val="uk-UA"/>
        </w:rPr>
        <w:t>гривень виплачується Департаментом через відділення банків міста шляхом перерахування коштів на особовий рахунок члена сім’ї загиблих (померлих) учасників АТО, учасників ООС.</w:t>
      </w:r>
    </w:p>
    <w:p w:rsidR="00F52C27" w:rsidRPr="007D0A56" w:rsidRDefault="00F52C27" w:rsidP="00F52C27">
      <w:pPr>
        <w:ind w:firstLine="720"/>
        <w:jc w:val="both"/>
        <w:rPr>
          <w:color w:val="000000"/>
          <w:lang w:val="uk-UA"/>
        </w:rPr>
      </w:pPr>
    </w:p>
    <w:p w:rsidR="00F52C27" w:rsidRPr="007D0A56" w:rsidRDefault="00F52C27" w:rsidP="00F52C27">
      <w:pPr>
        <w:ind w:firstLine="708"/>
        <w:jc w:val="both"/>
        <w:rPr>
          <w:lang w:val="uk-UA"/>
        </w:rPr>
      </w:pPr>
      <w:r w:rsidRPr="007D0A56">
        <w:rPr>
          <w:lang w:val="uk-UA"/>
        </w:rPr>
        <w:lastRenderedPageBreak/>
        <w:t>7. Перерахування Департаменту</w:t>
      </w:r>
      <w:r w:rsidR="00CF1B04" w:rsidRPr="007D0A56">
        <w:rPr>
          <w:lang w:val="uk-UA"/>
        </w:rPr>
        <w:t xml:space="preserve"> коштів</w:t>
      </w:r>
      <w:r w:rsidRPr="007D0A56">
        <w:rPr>
          <w:lang w:val="uk-UA"/>
        </w:rPr>
        <w:t xml:space="preserve"> для виплати одноразової матеріальної допомоги сім’ям</w:t>
      </w:r>
      <w:r w:rsidRPr="007D0A56">
        <w:rPr>
          <w:lang w:val="uk-UA" w:eastAsia="en-US"/>
        </w:rPr>
        <w:t xml:space="preserve"> загиблих (померлих)</w:t>
      </w:r>
      <w:r w:rsidRPr="007D0A56">
        <w:rPr>
          <w:lang w:val="uk-UA"/>
        </w:rPr>
        <w:t xml:space="preserve"> учасників АТО, учасників ООС проводиться фінансовим управлінням Южноукраїнської міської ради в установленому порядку, в межах бюджетних асигнувань, передбачених на відповідний період комплексною соціальною програмою підтримки учасників АТО, учасників ООС та членів їх сімей на зазначений напрямок.</w:t>
      </w:r>
    </w:p>
    <w:p w:rsidR="00F52C27" w:rsidRPr="007D0A56" w:rsidRDefault="00F52C27" w:rsidP="00F52C27">
      <w:pPr>
        <w:spacing w:line="247" w:lineRule="auto"/>
        <w:ind w:firstLine="720"/>
        <w:jc w:val="both"/>
        <w:rPr>
          <w:lang w:val="uk-UA"/>
        </w:rPr>
      </w:pPr>
    </w:p>
    <w:p w:rsidR="00CF1B04" w:rsidRPr="007D0A56" w:rsidRDefault="00CF1B04" w:rsidP="00F52C27">
      <w:pPr>
        <w:spacing w:line="247" w:lineRule="auto"/>
        <w:ind w:firstLine="720"/>
        <w:jc w:val="both"/>
        <w:rPr>
          <w:lang w:val="uk-UA"/>
        </w:rPr>
      </w:pPr>
    </w:p>
    <w:p w:rsidR="00CF1B04" w:rsidRPr="007D0A56" w:rsidRDefault="00CF1B04" w:rsidP="00F52C27">
      <w:pPr>
        <w:spacing w:line="247" w:lineRule="auto"/>
        <w:ind w:firstLine="720"/>
        <w:jc w:val="both"/>
        <w:rPr>
          <w:lang w:val="uk-UA"/>
        </w:rPr>
      </w:pPr>
    </w:p>
    <w:p w:rsidR="00E211C1" w:rsidRPr="007D0A56" w:rsidRDefault="00E211C1" w:rsidP="00E211C1">
      <w:pPr>
        <w:pStyle w:val="a3"/>
        <w:spacing w:after="0"/>
        <w:ind w:left="0"/>
        <w:rPr>
          <w:lang w:val="uk-UA"/>
        </w:rPr>
      </w:pPr>
      <w:bookmarkStart w:id="0" w:name="_GoBack"/>
      <w:bookmarkEnd w:id="0"/>
    </w:p>
    <w:p w:rsidR="00E211C1" w:rsidRPr="007D0A56" w:rsidRDefault="00E211C1" w:rsidP="00E211C1">
      <w:pPr>
        <w:rPr>
          <w:lang w:val="uk-UA"/>
        </w:rPr>
      </w:pPr>
    </w:p>
    <w:p w:rsidR="008F31DD" w:rsidRPr="002B1753" w:rsidRDefault="008F31DD">
      <w:pPr>
        <w:rPr>
          <w:lang w:val="uk-UA"/>
        </w:rPr>
      </w:pPr>
    </w:p>
    <w:sectPr w:rsidR="008F31DD" w:rsidRPr="002B1753" w:rsidSect="00A55F01">
      <w:headerReference w:type="even" r:id="rId6"/>
      <w:headerReference w:type="default" r:id="rId7"/>
      <w:pgSz w:w="11906" w:h="16838"/>
      <w:pgMar w:top="1134" w:right="851" w:bottom="1134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1F1" w:rsidRDefault="005B11F1">
      <w:r>
        <w:separator/>
      </w:r>
    </w:p>
  </w:endnote>
  <w:endnote w:type="continuationSeparator" w:id="0">
    <w:p w:rsidR="005B11F1" w:rsidRDefault="005B11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1F1" w:rsidRDefault="005B11F1">
      <w:r>
        <w:separator/>
      </w:r>
    </w:p>
  </w:footnote>
  <w:footnote w:type="continuationSeparator" w:id="0">
    <w:p w:rsidR="005B11F1" w:rsidRDefault="005B11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E16" w:rsidRDefault="000240D0" w:rsidP="00CE4D0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211C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73E16" w:rsidRDefault="005B11F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E16" w:rsidRDefault="000240D0" w:rsidP="00CE4D0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211C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B1753">
      <w:rPr>
        <w:rStyle w:val="a7"/>
        <w:noProof/>
      </w:rPr>
      <w:t>2</w:t>
    </w:r>
    <w:r>
      <w:rPr>
        <w:rStyle w:val="a7"/>
      </w:rPr>
      <w:fldChar w:fldCharType="end"/>
    </w:r>
  </w:p>
  <w:p w:rsidR="00473E16" w:rsidRDefault="005B11F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431"/>
    <w:rsid w:val="000240D0"/>
    <w:rsid w:val="000245E1"/>
    <w:rsid w:val="0003584A"/>
    <w:rsid w:val="000C2CA3"/>
    <w:rsid w:val="0016265E"/>
    <w:rsid w:val="00184213"/>
    <w:rsid w:val="00192AAD"/>
    <w:rsid w:val="00246E12"/>
    <w:rsid w:val="002B1753"/>
    <w:rsid w:val="002D1F29"/>
    <w:rsid w:val="00407B34"/>
    <w:rsid w:val="005B11F1"/>
    <w:rsid w:val="00637431"/>
    <w:rsid w:val="00673074"/>
    <w:rsid w:val="006E7D87"/>
    <w:rsid w:val="006F46D3"/>
    <w:rsid w:val="007D0A56"/>
    <w:rsid w:val="00841294"/>
    <w:rsid w:val="008F31DD"/>
    <w:rsid w:val="009260D6"/>
    <w:rsid w:val="009969B4"/>
    <w:rsid w:val="00A55F01"/>
    <w:rsid w:val="00A7679D"/>
    <w:rsid w:val="00A92F8A"/>
    <w:rsid w:val="00AA5E61"/>
    <w:rsid w:val="00AB11C7"/>
    <w:rsid w:val="00B378EA"/>
    <w:rsid w:val="00B47BF4"/>
    <w:rsid w:val="00C13F0F"/>
    <w:rsid w:val="00CF1B04"/>
    <w:rsid w:val="00D7285C"/>
    <w:rsid w:val="00E13862"/>
    <w:rsid w:val="00E1679F"/>
    <w:rsid w:val="00E211C1"/>
    <w:rsid w:val="00E21FC6"/>
    <w:rsid w:val="00E41838"/>
    <w:rsid w:val="00E41A9E"/>
    <w:rsid w:val="00F142E1"/>
    <w:rsid w:val="00F52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211C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E211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E211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211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211C1"/>
  </w:style>
  <w:style w:type="paragraph" w:styleId="a8">
    <w:name w:val="List Paragraph"/>
    <w:basedOn w:val="a"/>
    <w:uiPriority w:val="34"/>
    <w:qFormat/>
    <w:rsid w:val="00E418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211C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E211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E211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211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211C1"/>
  </w:style>
  <w:style w:type="paragraph" w:styleId="a8">
    <w:name w:val="List Paragraph"/>
    <w:basedOn w:val="a"/>
    <w:uiPriority w:val="34"/>
    <w:qFormat/>
    <w:rsid w:val="00E418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Praci 1 - ПК</dc:creator>
  <cp:keywords/>
  <dc:description/>
  <cp:lastModifiedBy>User</cp:lastModifiedBy>
  <cp:revision>23</cp:revision>
  <cp:lastPrinted>2021-01-21T08:22:00Z</cp:lastPrinted>
  <dcterms:created xsi:type="dcterms:W3CDTF">2020-11-04T09:16:00Z</dcterms:created>
  <dcterms:modified xsi:type="dcterms:W3CDTF">2021-01-25T11:52:00Z</dcterms:modified>
</cp:coreProperties>
</file>